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E3" w:rsidRDefault="00AE2BDA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Listado Original de Asistentes a Asamblea de: _______________________________</w:t>
      </w:r>
      <w:bookmarkStart w:id="0" w:name="_GoBack"/>
      <w:bookmarkEnd w:id="0"/>
    </w:p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Cs w:val="24"/>
        </w:rPr>
      </w:pPr>
    </w:p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color w:val="000000"/>
          <w:sz w:val="8"/>
          <w:szCs w:val="8"/>
        </w:rPr>
      </w:pPr>
    </w:p>
    <w:tbl>
      <w:tblPr>
        <w:tblStyle w:val="a"/>
        <w:tblW w:w="177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1560"/>
        <w:gridCol w:w="3260"/>
        <w:gridCol w:w="963"/>
        <w:gridCol w:w="2977"/>
        <w:gridCol w:w="567"/>
        <w:gridCol w:w="1730"/>
      </w:tblGrid>
      <w:tr w:rsidR="00BD2BE3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Organismo Comunal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D2BE3">
        <w:trPr>
          <w:trHeight w:val="3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</w:tbl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16"/>
          <w:szCs w:val="16"/>
        </w:rPr>
      </w:pPr>
    </w:p>
    <w:tbl>
      <w:tblPr>
        <w:tblStyle w:val="a0"/>
        <w:tblW w:w="17862" w:type="dxa"/>
        <w:tblInd w:w="-1003" w:type="dxa"/>
        <w:tblLayout w:type="fixed"/>
        <w:tblLook w:val="0400" w:firstRow="0" w:lastRow="0" w:firstColumn="0" w:lastColumn="0" w:noHBand="0" w:noVBand="1"/>
      </w:tblPr>
      <w:tblGrid>
        <w:gridCol w:w="567"/>
        <w:gridCol w:w="4466"/>
        <w:gridCol w:w="1772"/>
        <w:gridCol w:w="1418"/>
        <w:gridCol w:w="3402"/>
        <w:gridCol w:w="1701"/>
        <w:gridCol w:w="2409"/>
        <w:gridCol w:w="2127"/>
      </w:tblGrid>
      <w:tr w:rsidR="00BD2BE3">
        <w:trPr>
          <w:trHeight w:val="3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Nº</w:t>
            </w:r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NOMBRES Y APELLIDOS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DOCUMENTO IDENTIDAD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DE NACIMIENTO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TELÉFONO O CELULAR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COMISIÓN DE TRABAJO A LA QUE PERTENECE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FIRMA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D2BE3" w:rsidRDefault="00BD2BE3">
      <w:pPr>
        <w:rPr>
          <w:sz w:val="2"/>
          <w:szCs w:val="2"/>
        </w:rPr>
      </w:pPr>
    </w:p>
    <w:sectPr w:rsidR="00BD2BE3">
      <w:headerReference w:type="default" r:id="rId7"/>
      <w:footerReference w:type="default" r:id="rId8"/>
      <w:pgSz w:w="18720" w:h="12240" w:orient="landscape"/>
      <w:pgMar w:top="1021" w:right="1418" w:bottom="1021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BDA">
      <w:r>
        <w:separator/>
      </w:r>
    </w:p>
  </w:endnote>
  <w:endnote w:type="continuationSeparator" w:id="0">
    <w:p w:rsidR="00000000" w:rsidRDefault="00A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Default="00AE2B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BD2BE3" w:rsidRDefault="00AE2B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F-SC-29 / Versión: 01</w:t>
    </w:r>
  </w:p>
  <w:p w:rsidR="00BD2BE3" w:rsidRDefault="00AE2B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BDA">
      <w:r>
        <w:separator/>
      </w:r>
    </w:p>
  </w:footnote>
  <w:footnote w:type="continuationSeparator" w:id="0">
    <w:p w:rsidR="00000000" w:rsidRDefault="00AE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Default="00BD2B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"/>
        <w:szCs w:val="2"/>
      </w:rPr>
    </w:pPr>
  </w:p>
  <w:tbl>
    <w:tblPr>
      <w:tblStyle w:val="a1"/>
      <w:tblW w:w="1681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26"/>
      <w:gridCol w:w="9032"/>
      <w:gridCol w:w="4159"/>
    </w:tblGrid>
    <w:tr w:rsidR="00BD2BE3">
      <w:trPr>
        <w:trHeight w:val="295"/>
        <w:jc w:val="center"/>
      </w:trPr>
      <w:tc>
        <w:tcPr>
          <w:tcW w:w="36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b/>
              <w:color w:val="000000"/>
              <w:sz w:val="30"/>
              <w:szCs w:val="30"/>
            </w:rPr>
          </w:pPr>
          <w:r>
            <w:rPr>
              <w:rFonts w:eastAsia="Arial" w:cs="Arial"/>
              <w:b/>
              <w:color w:val="000000"/>
              <w:sz w:val="30"/>
              <w:szCs w:val="30"/>
            </w:rPr>
            <w:t>Listado de asistencia asamblea</w:t>
          </w: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Código: </w:t>
          </w:r>
          <w:r>
            <w:rPr>
              <w:rFonts w:eastAsia="Arial" w:cs="Arial"/>
              <w:color w:val="000000"/>
              <w:szCs w:val="24"/>
            </w:rPr>
            <w:t>F-SC-29</w:t>
          </w:r>
        </w:p>
      </w:tc>
    </w:tr>
    <w:tr w:rsidR="00BD2BE3">
      <w:trPr>
        <w:trHeight w:val="280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>Versión:</w:t>
          </w:r>
          <w:r>
            <w:rPr>
              <w:rFonts w:eastAsia="Arial" w:cs="Arial"/>
              <w:color w:val="000000"/>
              <w:szCs w:val="24"/>
            </w:rPr>
            <w:t xml:space="preserve"> 01</w:t>
          </w:r>
        </w:p>
      </w:tc>
    </w:tr>
    <w:tr w:rsidR="00BD2BE3">
      <w:trPr>
        <w:trHeight w:val="295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Proceso: </w:t>
          </w:r>
          <w:r>
            <w:rPr>
              <w:rFonts w:eastAsia="Arial" w:cs="Arial"/>
              <w:color w:val="000000"/>
              <w:szCs w:val="24"/>
            </w:rPr>
            <w:t>M-SC-04</w:t>
          </w:r>
        </w:p>
      </w:tc>
    </w:tr>
    <w:tr w:rsidR="00BD2BE3">
      <w:trPr>
        <w:trHeight w:val="295"/>
        <w:jc w:val="center"/>
      </w:trPr>
      <w:tc>
        <w:tcPr>
          <w:tcW w:w="3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90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D2BE3" w:rsidRDefault="00BD2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D2BE3" w:rsidRDefault="00AE2BDA" w:rsidP="00AE2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b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Fecha actualización: </w:t>
          </w:r>
          <w:r w:rsidRPr="00AE2BDA">
            <w:rPr>
              <w:rFonts w:eastAsia="Arial" w:cs="Arial"/>
              <w:color w:val="000000"/>
              <w:szCs w:val="24"/>
            </w:rPr>
            <w:t>12</w:t>
          </w:r>
          <w:r>
            <w:rPr>
              <w:rFonts w:eastAsia="Arial" w:cs="Arial"/>
              <w:color w:val="000000"/>
              <w:szCs w:val="24"/>
            </w:rPr>
            <w:t>/08/2022</w:t>
          </w:r>
        </w:p>
      </w:tc>
    </w:tr>
  </w:tbl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3"/>
    <w:rsid w:val="00AE2BDA"/>
    <w:rsid w:val="00B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1BBD"/>
  <w15:docId w15:val="{5F44734F-3164-44F4-ABBC-D036EDD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9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57D9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757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E757D9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757D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E757D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757D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72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7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72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2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rM0XlGK6CTdQpI28sFfEU00Kg==">AMUW2mXx2DJndgGliPaGs2wUl6u8HQjmGc128ImqdcN88ItZLdrjaNS8WBBxueMEvfLdAuPlSMrX2UeW1sQna6YF2XyRK2s0qXtvftCtF2HG22TZHe8nUu4=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Beatriz Andrea Arteaga Hoyos</cp:lastModifiedBy>
  <cp:revision>2</cp:revision>
  <dcterms:created xsi:type="dcterms:W3CDTF">2022-03-17T17:07:00Z</dcterms:created>
  <dcterms:modified xsi:type="dcterms:W3CDTF">2022-08-18T00:00:00Z</dcterms:modified>
</cp:coreProperties>
</file>